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 О С Т А Н О В Л Е Н И</w:t>
            </w:r>
            <w:r w:rsidR="0019083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017C99" w:rsidRDefault="00017C99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18</w:t>
            </w:r>
            <w:r w:rsidR="0009423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03</w:t>
            </w:r>
            <w:r w:rsidR="0009423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2024</w:t>
            </w:r>
            <w:r w:rsidR="000C368D" w:rsidRPr="00017C9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</w:t>
            </w:r>
            <w:r w:rsidR="0009423E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«Старосахчинское сельское поселение» Мелекесского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"Старосахчинское сельское поселение"</w:t>
      </w:r>
      <w:r w:rsidR="00017C9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179 Бюджетного кодекса РФ, руководствуясь Федеральным законом от 06.10.2003 №131-ФЗ «Об общих принципах организации местного самоуправления в Российской Федерации»,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РешениемСовета депутатов муниципального образования  «Старосахчинское сельское поселение» Мелекесского района Ульяновской области  от  </w:t>
      </w:r>
      <w:r w:rsidR="00AE4078">
        <w:rPr>
          <w:rFonts w:ascii="PT Astra Serif" w:hAnsi="PT Astra Serif"/>
          <w:bCs/>
          <w:sz w:val="28"/>
          <w:szCs w:val="28"/>
          <w:lang w:eastAsia="ru-RU"/>
        </w:rPr>
        <w:t>26</w:t>
      </w:r>
      <w:r w:rsidR="0019083D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0</w:t>
      </w:r>
      <w:r w:rsidR="00AE4078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19083D">
        <w:rPr>
          <w:rFonts w:ascii="PT Astra Serif" w:hAnsi="PT Astra Serif"/>
          <w:bCs/>
          <w:sz w:val="28"/>
          <w:szCs w:val="28"/>
          <w:lang w:eastAsia="ru-RU"/>
        </w:rPr>
        <w:t>.</w:t>
      </w:r>
      <w:r w:rsidR="00AE4078">
        <w:rPr>
          <w:rFonts w:ascii="PT Astra Serif" w:hAnsi="PT Astra Serif"/>
          <w:bCs/>
          <w:sz w:val="28"/>
          <w:szCs w:val="28"/>
          <w:lang w:eastAsia="ru-RU"/>
        </w:rPr>
        <w:t>2024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AE4078">
        <w:rPr>
          <w:rFonts w:ascii="PT Astra Serif" w:hAnsi="PT Astra Serif"/>
          <w:bCs/>
          <w:sz w:val="28"/>
          <w:szCs w:val="28"/>
          <w:lang w:eastAsia="ru-RU"/>
        </w:rPr>
        <w:t>8</w:t>
      </w:r>
      <w:r w:rsidR="0019083D">
        <w:rPr>
          <w:rFonts w:ascii="PT Astra Serif" w:hAnsi="PT Astra Serif"/>
          <w:bCs/>
          <w:sz w:val="28"/>
          <w:szCs w:val="28"/>
          <w:lang w:eastAsia="ru-RU"/>
        </w:rPr>
        <w:t>/</w:t>
      </w:r>
      <w:r w:rsidR="00AE4078">
        <w:rPr>
          <w:rFonts w:ascii="PT Astra Serif" w:hAnsi="PT Astra Serif"/>
          <w:bCs/>
          <w:sz w:val="28"/>
          <w:szCs w:val="28"/>
          <w:lang w:eastAsia="ru-RU"/>
        </w:rPr>
        <w:t>16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20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.12.202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0C368D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/1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плановый период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202</w:t>
      </w:r>
      <w:r w:rsidR="000C368D" w:rsidRPr="000C368D">
        <w:rPr>
          <w:rFonts w:ascii="PT Astra Serif" w:hAnsi="PT Astra Serif"/>
          <w:bCs/>
          <w:sz w:val="28"/>
          <w:szCs w:val="28"/>
          <w:lang w:eastAsia="ru-RU"/>
        </w:rPr>
        <w:t>6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«Старосахчинское сельское поселение» от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.12.20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№ 4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6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«Старосахчинское сельское поселение» Мелекесского района Ульяновской области, администрация поселения </w:t>
      </w:r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от 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"Старосахчинское сельское поселение"Мелекесского района Ульяновской области следующие изменения:</w:t>
      </w:r>
    </w:p>
    <w:p w:rsidR="007755FC" w:rsidRPr="0019083D" w:rsidRDefault="0019083D" w:rsidP="0019083D">
      <w:pPr>
        <w:suppressAutoHyphens/>
        <w:spacing w:after="0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1.1</w:t>
      </w:r>
      <w:r w:rsidR="007755FC" w:rsidRPr="0019083D">
        <w:rPr>
          <w:rFonts w:ascii="PT Astra Serif" w:eastAsia="Times New Roman" w:hAnsi="PT Astra Serif" w:cs="Times New Roman"/>
          <w:sz w:val="28"/>
          <w:szCs w:val="28"/>
          <w:lang w:eastAsia="zh-CN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644"/>
      </w:tblGrid>
      <w:tr w:rsidR="00042382" w:rsidRPr="00E80427" w:rsidTr="00D92AC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</w:t>
            </w:r>
            <w:r w:rsidR="00D92ACF" w:rsidRPr="00D92A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</w:t>
            </w:r>
            <w:r w:rsidR="00D92ACF" w:rsidRPr="00D92A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</w:t>
            </w:r>
            <w:r w:rsidR="00D92ACF" w:rsidRPr="00D92A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программы</w:t>
            </w:r>
            <w:r w:rsidR="00D92ACF" w:rsidRPr="00D92AC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«Старосахчинскоесельское поселение» Мелекесского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0C368D" w:rsidRPr="000C368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A348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</w:t>
            </w:r>
            <w:r w:rsidR="000C368D" w:rsidRPr="000C368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</w:t>
            </w:r>
            <w:r w:rsidR="00491C6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7</w:t>
            </w:r>
            <w:r w:rsidR="004D19AB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</w:t>
            </w:r>
            <w:r w:rsidR="000A45AE" w:rsidRPr="000E214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,</w:t>
            </w:r>
            <w:r w:rsidR="00491C6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965</w:t>
            </w:r>
            <w:r w:rsidR="003A348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39 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0A45AE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2023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81939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тыс.руб.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2024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0C368D" w:rsidRP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  <w:r w:rsid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491C6C">
              <w:rPr>
                <w:rFonts w:ascii="PT Astra Serif" w:eastAsia="Times New Roman" w:hAnsi="PT Astra Serif" w:cs="Times New Roman"/>
                <w:sz w:val="24"/>
                <w:szCs w:val="24"/>
              </w:rPr>
              <w:t>608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тыс.руб.</w:t>
            </w:r>
          </w:p>
          <w:p w:rsidR="00A245DA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955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194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00тыс.руб.                               </w:t>
            </w:r>
          </w:p>
          <w:p w:rsidR="000A45AE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2026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00тыс.руб.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 тыс.руб.</w:t>
            </w:r>
          </w:p>
          <w:p w:rsidR="00042382" w:rsidRPr="00E80427" w:rsidRDefault="00C9391B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A6393" w:rsidRDefault="00FA6393" w:rsidP="00035EEC">
      <w:pPr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highlight w:val="yellow"/>
          <w:lang w:eastAsia="ru-RU"/>
        </w:rPr>
        <w:sectPr w:rsidR="00FA6393" w:rsidSect="006D3048">
          <w:headerReference w:type="default" r:id="rId9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tbl>
      <w:tblPr>
        <w:tblW w:w="16272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2"/>
      </w:tblGrid>
      <w:tr w:rsidR="005425A4" w:rsidRPr="00973C1B" w:rsidTr="00FA6393">
        <w:trPr>
          <w:trHeight w:val="15"/>
        </w:trPr>
        <w:tc>
          <w:tcPr>
            <w:tcW w:w="16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FA6393" w:rsidRPr="00FA6393" w:rsidRDefault="007755FC" w:rsidP="00FA6393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0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.0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.202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№ </w:t>
            </w:r>
            <w:r w:rsid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10553"/>
            </w:tblGrid>
            <w:tr w:rsidR="007755FC" w:rsidTr="00FA6393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10553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"Старосахчинское сельское поселение"</w:t>
                  </w:r>
                </w:p>
                <w:p w:rsidR="007755FC" w:rsidRPr="002C5F8E" w:rsidRDefault="007755FC" w:rsidP="00E31B53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"Старосахчинское сельское поселение"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от2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0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.0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.202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3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г. </w:t>
                  </w:r>
                  <w:r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10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  <w:tbl>
            <w:tblPr>
              <w:tblW w:w="161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4710"/>
              <w:gridCol w:w="2410"/>
              <w:gridCol w:w="1559"/>
              <w:gridCol w:w="1134"/>
              <w:gridCol w:w="1134"/>
              <w:gridCol w:w="1134"/>
              <w:gridCol w:w="1276"/>
              <w:gridCol w:w="1134"/>
              <w:gridCol w:w="1103"/>
            </w:tblGrid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N п/п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Наименование проекта, основного мероприятия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Ответственные исполнители мероприятия</w:t>
                  </w:r>
                </w:p>
              </w:tc>
              <w:tc>
                <w:tcPr>
                  <w:tcW w:w="1559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Источник финансового обеспечения</w:t>
                  </w:r>
                </w:p>
              </w:tc>
              <w:tc>
                <w:tcPr>
                  <w:tcW w:w="6915" w:type="dxa"/>
                  <w:gridSpan w:val="6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Объём финансового обеспечения реализаций мероприятий по годам, тыс. рублей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2027 год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Мероприятие</w:t>
                  </w:r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«Управление финансами муниципального образования «Старосахчинское сельское поселение»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871D5A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 w:rsidR="000C368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0C368D" w:rsidP="00491C6C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</w:t>
                  </w:r>
                  <w:r w:rsidR="004D19AB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530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871D5A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 w:rsidR="000C368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2,</w:t>
                  </w:r>
                  <w:r w:rsidR="00491C6C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0C368D" w:rsidP="00491C6C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</w:t>
                  </w:r>
                  <w:r w:rsidR="004D19AB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3A3480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Обеспечение 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деятельности финансового отдела</w:t>
                  </w:r>
                </w:p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ФинансовыйотделадминистрацииМО "Старосахчинскоесельскоепоселение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728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023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A245DA" w:rsidRDefault="003A3480" w:rsidP="00A433E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0C368D" w:rsidP="00491C6C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7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4</w:t>
                  </w:r>
                  <w:r w:rsidR="003A3480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754</w:t>
                  </w:r>
                  <w:r w:rsidR="003A3480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A245DA" w:rsidRPr="00D85D1D" w:rsidTr="005F745D">
              <w:trPr>
                <w:trHeight w:val="541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491C6C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728</w:t>
                  </w:r>
                  <w:r w:rsidR="00A245DA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023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A245DA" w:rsidRDefault="00A245DA" w:rsidP="001C4C7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0C368D" w:rsidP="00491C6C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7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91C6C">
                    <w:rPr>
                      <w:rFonts w:ascii="PT Astra Serif" w:hAnsi="PT Astra Serif"/>
                      <w:sz w:val="24"/>
                      <w:szCs w:val="24"/>
                    </w:rPr>
                    <w:t>754</w:t>
                  </w:r>
                  <w:r w:rsidR="003A3480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993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Совершенствование системы межбюджетных отношений муниципального образования "Старосахчинское сельское поселение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6,55000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854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667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6,55000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8540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117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внутреннего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,80000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11,20000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</w:tr>
            <w:tr w:rsidR="00FA6393" w:rsidRPr="00D85D1D" w:rsidTr="005F745D">
              <w:trPr>
                <w:trHeight w:val="138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внешнего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21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22,60000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23,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444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35,750000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</w:tr>
            <w:tr w:rsidR="00FA6393" w:rsidRPr="00D85D1D" w:rsidTr="005F745D">
              <w:trPr>
                <w:trHeight w:val="146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1.2.4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78,000000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</w:tr>
            <w:tr w:rsidR="00FA6393" w:rsidRPr="00D85D1D" w:rsidTr="005F745D">
              <w:trPr>
                <w:trHeight w:val="203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1.2.5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"Старосахчинское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</w:tr>
            <w:tr w:rsidR="00491C6C" w:rsidRPr="00D85D1D" w:rsidTr="005F745D">
              <w:trPr>
                <w:trHeight w:val="544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ВСЕГО по мун.программе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96539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491C6C" w:rsidRPr="00D85D1D" w:rsidTr="005F745D">
              <w:trPr>
                <w:trHeight w:val="54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F0198C" w:rsidRDefault="00491C6C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 т.ч. 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72,96539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  <w:lang w:val="en-US"/>
                    </w:rPr>
                    <w:t>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32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60800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491C6C" w:rsidRPr="00D85D1D" w:rsidRDefault="00491C6C" w:rsidP="004B3EB1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</w:tbl>
          <w:p w:rsidR="00FA6393" w:rsidRPr="00D85D1D" w:rsidRDefault="00FA6393" w:rsidP="00FA639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A6393" w:rsidRPr="00C869EE" w:rsidRDefault="00FA6393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</w:pPr>
    </w:p>
    <w:p w:rsidR="00017C99" w:rsidRDefault="00017C99" w:rsidP="0071685A">
      <w:pPr>
        <w:ind w:right="-598"/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sectPr w:rsidR="00017C99" w:rsidSect="00017C99">
          <w:pgSz w:w="16838" w:h="11906" w:orient="landscape"/>
          <w:pgMar w:top="566" w:right="1134" w:bottom="1701" w:left="1134" w:header="709" w:footer="709" w:gutter="0"/>
          <w:cols w:space="708"/>
          <w:docGrid w:linePitch="360"/>
        </w:sectPr>
      </w:pPr>
    </w:p>
    <w:p w:rsidR="0071685A" w:rsidRPr="0071685A" w:rsidRDefault="0071685A" w:rsidP="00017C99">
      <w:pPr>
        <w:spacing w:after="0" w:line="240" w:lineRule="auto"/>
        <w:ind w:right="-595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lastRenderedPageBreak/>
        <w:t xml:space="preserve">2. Настоящее Постановление вступает в силу на следующий день после его официального </w:t>
      </w:r>
      <w:r w:rsidR="007A523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обнародования</w:t>
      </w:r>
      <w:r w:rsidR="0046216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</w:p>
    <w:p w:rsidR="0071685A" w:rsidRPr="0071685A" w:rsidRDefault="0071685A" w:rsidP="00017C99">
      <w:pPr>
        <w:spacing w:after="0" w:line="240" w:lineRule="auto"/>
        <w:ind w:right="-595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017C99" w:rsidRDefault="00017C99" w:rsidP="00017C99">
      <w:pPr>
        <w:tabs>
          <w:tab w:val="left" w:pos="285"/>
        </w:tabs>
        <w:suppressAutoHyphens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Cs/>
          <w:sz w:val="24"/>
          <w:szCs w:val="24"/>
        </w:rPr>
      </w:pPr>
      <w:r>
        <w:rPr>
          <w:rFonts w:ascii="PT Astra Serif" w:eastAsia="Calibri" w:hAnsi="PT Astra Serif" w:cs="Times New Roman"/>
          <w:b/>
          <w:bCs/>
          <w:sz w:val="28"/>
          <w:szCs w:val="28"/>
        </w:rPr>
        <w:tab/>
      </w:r>
      <w:r w:rsidRPr="00017C99">
        <w:rPr>
          <w:rFonts w:ascii="PT Astra Serif" w:eastAsia="Calibri" w:hAnsi="PT Astra Serif" w:cs="Times New Roman"/>
          <w:bCs/>
          <w:sz w:val="24"/>
          <w:szCs w:val="24"/>
        </w:rPr>
        <w:t xml:space="preserve">Глава администрации                                                                       </w:t>
      </w:r>
      <w:r>
        <w:rPr>
          <w:rFonts w:ascii="PT Astra Serif" w:eastAsia="Calibri" w:hAnsi="PT Astra Serif" w:cs="Times New Roman"/>
          <w:bCs/>
          <w:sz w:val="24"/>
          <w:szCs w:val="24"/>
        </w:rPr>
        <w:t xml:space="preserve">                   </w:t>
      </w:r>
      <w:bookmarkStart w:id="0" w:name="_GoBack"/>
      <w:bookmarkEnd w:id="0"/>
      <w:r w:rsidRPr="00017C99">
        <w:rPr>
          <w:rFonts w:ascii="PT Astra Serif" w:eastAsia="Calibri" w:hAnsi="PT Astra Serif" w:cs="Times New Roman"/>
          <w:bCs/>
          <w:sz w:val="24"/>
          <w:szCs w:val="24"/>
        </w:rPr>
        <w:t xml:space="preserve"> Н.В.Костин</w:t>
      </w: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017C99">
      <w:pgSz w:w="11906" w:h="16838"/>
      <w:pgMar w:top="1134" w:right="1701" w:bottom="1134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2B" w:rsidRDefault="00275C2B" w:rsidP="00CE1F17">
      <w:pPr>
        <w:spacing w:after="0" w:line="240" w:lineRule="auto"/>
      </w:pPr>
      <w:r>
        <w:separator/>
      </w:r>
    </w:p>
  </w:endnote>
  <w:endnote w:type="continuationSeparator" w:id="0">
    <w:p w:rsidR="00275C2B" w:rsidRDefault="00275C2B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2B" w:rsidRDefault="00275C2B" w:rsidP="00CE1F17">
      <w:pPr>
        <w:spacing w:after="0" w:line="240" w:lineRule="auto"/>
      </w:pPr>
      <w:r>
        <w:separator/>
      </w:r>
    </w:p>
  </w:footnote>
  <w:footnote w:type="continuationSeparator" w:id="0">
    <w:p w:rsidR="00275C2B" w:rsidRDefault="00275C2B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007F2"/>
    <w:rsid w:val="00017C99"/>
    <w:rsid w:val="00020FF0"/>
    <w:rsid w:val="000229B2"/>
    <w:rsid w:val="0003038E"/>
    <w:rsid w:val="00035EEC"/>
    <w:rsid w:val="000417BD"/>
    <w:rsid w:val="0004227D"/>
    <w:rsid w:val="00042382"/>
    <w:rsid w:val="00046901"/>
    <w:rsid w:val="0005192D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23E"/>
    <w:rsid w:val="00094EB7"/>
    <w:rsid w:val="000A45AE"/>
    <w:rsid w:val="000C368D"/>
    <w:rsid w:val="000C4532"/>
    <w:rsid w:val="000C4673"/>
    <w:rsid w:val="000D34B2"/>
    <w:rsid w:val="000D5F93"/>
    <w:rsid w:val="000E2143"/>
    <w:rsid w:val="000E2DE2"/>
    <w:rsid w:val="000E7C1C"/>
    <w:rsid w:val="000F33EA"/>
    <w:rsid w:val="001118DA"/>
    <w:rsid w:val="00113939"/>
    <w:rsid w:val="00131670"/>
    <w:rsid w:val="00137A84"/>
    <w:rsid w:val="00155354"/>
    <w:rsid w:val="00161398"/>
    <w:rsid w:val="001664F1"/>
    <w:rsid w:val="00166DB9"/>
    <w:rsid w:val="00170A0D"/>
    <w:rsid w:val="00172D70"/>
    <w:rsid w:val="00180AC3"/>
    <w:rsid w:val="0019083D"/>
    <w:rsid w:val="001A3C03"/>
    <w:rsid w:val="001A63A0"/>
    <w:rsid w:val="001C2F97"/>
    <w:rsid w:val="001D111D"/>
    <w:rsid w:val="001D4312"/>
    <w:rsid w:val="001D4344"/>
    <w:rsid w:val="001E0F92"/>
    <w:rsid w:val="001F018C"/>
    <w:rsid w:val="0020370E"/>
    <w:rsid w:val="00213804"/>
    <w:rsid w:val="00222C27"/>
    <w:rsid w:val="00235E94"/>
    <w:rsid w:val="00243FD2"/>
    <w:rsid w:val="00252579"/>
    <w:rsid w:val="00257295"/>
    <w:rsid w:val="00257FC5"/>
    <w:rsid w:val="00261547"/>
    <w:rsid w:val="0027021C"/>
    <w:rsid w:val="00275833"/>
    <w:rsid w:val="00275C2B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5165"/>
    <w:rsid w:val="003166DA"/>
    <w:rsid w:val="00316B83"/>
    <w:rsid w:val="00332258"/>
    <w:rsid w:val="00340FFE"/>
    <w:rsid w:val="00347C15"/>
    <w:rsid w:val="003549F3"/>
    <w:rsid w:val="00366E91"/>
    <w:rsid w:val="00373399"/>
    <w:rsid w:val="003875F4"/>
    <w:rsid w:val="003A314D"/>
    <w:rsid w:val="003A3480"/>
    <w:rsid w:val="003C08F8"/>
    <w:rsid w:val="003E5661"/>
    <w:rsid w:val="0040201D"/>
    <w:rsid w:val="004062F6"/>
    <w:rsid w:val="00412375"/>
    <w:rsid w:val="004239C6"/>
    <w:rsid w:val="004337CB"/>
    <w:rsid w:val="004337D8"/>
    <w:rsid w:val="00452A00"/>
    <w:rsid w:val="0045300E"/>
    <w:rsid w:val="00454B59"/>
    <w:rsid w:val="00456B8A"/>
    <w:rsid w:val="00462163"/>
    <w:rsid w:val="004662B1"/>
    <w:rsid w:val="004730F1"/>
    <w:rsid w:val="00481BDD"/>
    <w:rsid w:val="00491C6C"/>
    <w:rsid w:val="004978CA"/>
    <w:rsid w:val="004B2E0E"/>
    <w:rsid w:val="004B695F"/>
    <w:rsid w:val="004B7906"/>
    <w:rsid w:val="004C0279"/>
    <w:rsid w:val="004C2FD3"/>
    <w:rsid w:val="004C5AFF"/>
    <w:rsid w:val="004D19AB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4D73"/>
    <w:rsid w:val="005458B6"/>
    <w:rsid w:val="00563D00"/>
    <w:rsid w:val="00565D8E"/>
    <w:rsid w:val="00566950"/>
    <w:rsid w:val="00571D61"/>
    <w:rsid w:val="005768CB"/>
    <w:rsid w:val="005874F0"/>
    <w:rsid w:val="005A28E7"/>
    <w:rsid w:val="005A4400"/>
    <w:rsid w:val="005B66D7"/>
    <w:rsid w:val="005B6F80"/>
    <w:rsid w:val="005B760F"/>
    <w:rsid w:val="005E0391"/>
    <w:rsid w:val="005E4573"/>
    <w:rsid w:val="005E64BD"/>
    <w:rsid w:val="005F42D9"/>
    <w:rsid w:val="00600A4C"/>
    <w:rsid w:val="00601D36"/>
    <w:rsid w:val="006177D2"/>
    <w:rsid w:val="00622381"/>
    <w:rsid w:val="00622F25"/>
    <w:rsid w:val="00625265"/>
    <w:rsid w:val="00626878"/>
    <w:rsid w:val="00633BD0"/>
    <w:rsid w:val="00637BE7"/>
    <w:rsid w:val="00641F83"/>
    <w:rsid w:val="006436D8"/>
    <w:rsid w:val="00644752"/>
    <w:rsid w:val="006456C8"/>
    <w:rsid w:val="00657177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7AF"/>
    <w:rsid w:val="006E0C47"/>
    <w:rsid w:val="006F2370"/>
    <w:rsid w:val="006F4CE9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86D92"/>
    <w:rsid w:val="00790C09"/>
    <w:rsid w:val="007A5233"/>
    <w:rsid w:val="007C566C"/>
    <w:rsid w:val="007D07B3"/>
    <w:rsid w:val="007D2D72"/>
    <w:rsid w:val="007D2DEE"/>
    <w:rsid w:val="007D2E33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1D5A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4CA9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352D"/>
    <w:rsid w:val="00957139"/>
    <w:rsid w:val="009709CE"/>
    <w:rsid w:val="00973531"/>
    <w:rsid w:val="00973C1B"/>
    <w:rsid w:val="0097463B"/>
    <w:rsid w:val="00990C42"/>
    <w:rsid w:val="0099561A"/>
    <w:rsid w:val="009A60B7"/>
    <w:rsid w:val="009A62A1"/>
    <w:rsid w:val="009C52FD"/>
    <w:rsid w:val="009E0E20"/>
    <w:rsid w:val="009E22E2"/>
    <w:rsid w:val="00A008E3"/>
    <w:rsid w:val="00A02F2F"/>
    <w:rsid w:val="00A1218A"/>
    <w:rsid w:val="00A15795"/>
    <w:rsid w:val="00A15952"/>
    <w:rsid w:val="00A21C3A"/>
    <w:rsid w:val="00A245D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38B0"/>
    <w:rsid w:val="00AC75A8"/>
    <w:rsid w:val="00AD1EE2"/>
    <w:rsid w:val="00AD4A39"/>
    <w:rsid w:val="00AE0D1D"/>
    <w:rsid w:val="00AE23CE"/>
    <w:rsid w:val="00AE4078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3E85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214B"/>
    <w:rsid w:val="00CB43E6"/>
    <w:rsid w:val="00CB467A"/>
    <w:rsid w:val="00CC0E60"/>
    <w:rsid w:val="00CC1F91"/>
    <w:rsid w:val="00CD4230"/>
    <w:rsid w:val="00CD4791"/>
    <w:rsid w:val="00CE1F17"/>
    <w:rsid w:val="00CE6109"/>
    <w:rsid w:val="00CE6308"/>
    <w:rsid w:val="00CE6CE5"/>
    <w:rsid w:val="00CF52BD"/>
    <w:rsid w:val="00D03E8D"/>
    <w:rsid w:val="00D21172"/>
    <w:rsid w:val="00D22FEC"/>
    <w:rsid w:val="00D34B56"/>
    <w:rsid w:val="00D37BE3"/>
    <w:rsid w:val="00D43F01"/>
    <w:rsid w:val="00D52A92"/>
    <w:rsid w:val="00D572FC"/>
    <w:rsid w:val="00D57B8A"/>
    <w:rsid w:val="00D638F7"/>
    <w:rsid w:val="00D75436"/>
    <w:rsid w:val="00D80799"/>
    <w:rsid w:val="00D816C7"/>
    <w:rsid w:val="00D82ED1"/>
    <w:rsid w:val="00D82F77"/>
    <w:rsid w:val="00D92ACF"/>
    <w:rsid w:val="00D94130"/>
    <w:rsid w:val="00DB6984"/>
    <w:rsid w:val="00DC7C4D"/>
    <w:rsid w:val="00DD20AD"/>
    <w:rsid w:val="00DD37CF"/>
    <w:rsid w:val="00DD5688"/>
    <w:rsid w:val="00DD64AE"/>
    <w:rsid w:val="00DD7461"/>
    <w:rsid w:val="00DF048C"/>
    <w:rsid w:val="00DF35D9"/>
    <w:rsid w:val="00DF5854"/>
    <w:rsid w:val="00E1780A"/>
    <w:rsid w:val="00E22121"/>
    <w:rsid w:val="00E25F52"/>
    <w:rsid w:val="00E31B53"/>
    <w:rsid w:val="00E328F6"/>
    <w:rsid w:val="00E34275"/>
    <w:rsid w:val="00E35F4D"/>
    <w:rsid w:val="00E64966"/>
    <w:rsid w:val="00E64A65"/>
    <w:rsid w:val="00E65A62"/>
    <w:rsid w:val="00E72E79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D599F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44CAC"/>
    <w:rsid w:val="00F57EDA"/>
    <w:rsid w:val="00F61212"/>
    <w:rsid w:val="00F62CDD"/>
    <w:rsid w:val="00F8164E"/>
    <w:rsid w:val="00F90D54"/>
    <w:rsid w:val="00F97463"/>
    <w:rsid w:val="00FA2677"/>
    <w:rsid w:val="00FA42E5"/>
    <w:rsid w:val="00FA47C5"/>
    <w:rsid w:val="00FA6393"/>
    <w:rsid w:val="00FB06F8"/>
    <w:rsid w:val="00FB14AA"/>
    <w:rsid w:val="00FB4684"/>
    <w:rsid w:val="00FB4692"/>
    <w:rsid w:val="00FB7575"/>
    <w:rsid w:val="00FC18B7"/>
    <w:rsid w:val="00FC2585"/>
    <w:rsid w:val="00FD125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D3F7-5B09-46D2-8E8D-AA7EB9EE0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15</cp:revision>
  <cp:lastPrinted>2024-02-16T11:00:00Z</cp:lastPrinted>
  <dcterms:created xsi:type="dcterms:W3CDTF">2024-02-08T04:17:00Z</dcterms:created>
  <dcterms:modified xsi:type="dcterms:W3CDTF">2024-03-19T06:36:00Z</dcterms:modified>
</cp:coreProperties>
</file>